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D0" w:rsidRPr="009B3940" w:rsidRDefault="003621D0" w:rsidP="00C41C33">
      <w:pPr>
        <w:jc w:val="center"/>
        <w:rPr>
          <w:b/>
          <w:sz w:val="32"/>
          <w:szCs w:val="32"/>
        </w:rPr>
      </w:pPr>
    </w:p>
    <w:tbl>
      <w:tblPr>
        <w:tblW w:w="944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45"/>
        <w:gridCol w:w="6755"/>
      </w:tblGrid>
      <w:tr w:rsidR="003621D0" w:rsidRPr="00D80441" w:rsidTr="00225271">
        <w:trPr>
          <w:trHeight w:val="511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Полное</w:t>
            </w:r>
          </w:p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D66478" w:rsidP="00C41C33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Общество с ограниченной ответственностью «</w:t>
            </w:r>
            <w:r w:rsidR="00C41C33">
              <w:rPr>
                <w:rFonts w:ascii="Arial" w:hAnsi="Arial" w:cs="Arial"/>
              </w:rPr>
              <w:t>Дриблинг</w:t>
            </w:r>
            <w:r w:rsidRPr="00861268">
              <w:rPr>
                <w:rFonts w:ascii="Arial" w:hAnsi="Arial" w:cs="Arial"/>
              </w:rPr>
              <w:t>»</w:t>
            </w:r>
          </w:p>
        </w:tc>
      </w:tr>
      <w:tr w:rsidR="003621D0" w:rsidRPr="00D80441" w:rsidTr="00225271">
        <w:trPr>
          <w:trHeight w:val="511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D66478" w:rsidP="00C41C33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ООО «</w:t>
            </w:r>
            <w:r w:rsidR="00C41C33">
              <w:rPr>
                <w:rFonts w:ascii="Arial" w:hAnsi="Arial" w:cs="Arial"/>
              </w:rPr>
              <w:t>Дриблинг</w:t>
            </w:r>
            <w:r w:rsidRPr="00861268">
              <w:rPr>
                <w:rFonts w:ascii="Arial" w:hAnsi="Arial" w:cs="Arial"/>
              </w:rPr>
              <w:t>»</w:t>
            </w:r>
          </w:p>
        </w:tc>
      </w:tr>
      <w:tr w:rsidR="003621D0" w:rsidRPr="00D80441" w:rsidTr="00225271">
        <w:trPr>
          <w:trHeight w:val="511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0D4662" w:rsidP="0012421B">
            <w:pPr>
              <w:rPr>
                <w:rFonts w:ascii="Arial" w:hAnsi="Arial" w:cs="Arial"/>
              </w:rPr>
            </w:pPr>
            <w:r w:rsidRPr="000D4662">
              <w:rPr>
                <w:rFonts w:ascii="Arial" w:hAnsi="Arial" w:cs="Arial"/>
              </w:rPr>
              <w:t>630001</w:t>
            </w:r>
            <w:r>
              <w:rPr>
                <w:rFonts w:ascii="Arial" w:hAnsi="Arial" w:cs="Arial"/>
              </w:rPr>
              <w:t>,</w:t>
            </w:r>
            <w:r w:rsidRPr="000D4662">
              <w:rPr>
                <w:rFonts w:ascii="Arial" w:hAnsi="Arial" w:cs="Arial"/>
              </w:rPr>
              <w:t xml:space="preserve"> г. Новосибирск, ул. Ельцовская, д.6, кв.83</w:t>
            </w:r>
          </w:p>
        </w:tc>
      </w:tr>
      <w:tr w:rsidR="003621D0" w:rsidRPr="00D80441" w:rsidTr="00225271">
        <w:trPr>
          <w:trHeight w:val="519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0D4662" w:rsidP="0012421B">
            <w:pPr>
              <w:rPr>
                <w:rFonts w:ascii="Arial" w:hAnsi="Arial" w:cs="Arial"/>
              </w:rPr>
            </w:pPr>
            <w:r w:rsidRPr="000D4662">
              <w:rPr>
                <w:rFonts w:ascii="Arial" w:hAnsi="Arial" w:cs="Arial"/>
              </w:rPr>
              <w:t>630001</w:t>
            </w:r>
            <w:r>
              <w:rPr>
                <w:rFonts w:ascii="Arial" w:hAnsi="Arial" w:cs="Arial"/>
              </w:rPr>
              <w:t>,</w:t>
            </w:r>
            <w:r w:rsidRPr="000D4662">
              <w:rPr>
                <w:rFonts w:ascii="Arial" w:hAnsi="Arial" w:cs="Arial"/>
              </w:rPr>
              <w:t xml:space="preserve"> г. Новосибирск, ул. Ельцовская, д.6, кв.83</w:t>
            </w:r>
          </w:p>
        </w:tc>
      </w:tr>
      <w:tr w:rsidR="003621D0" w:rsidRPr="00D80441" w:rsidTr="00225271">
        <w:trPr>
          <w:trHeight w:val="511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12421B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Телефоны</w:t>
            </w:r>
            <w:r w:rsidR="00013FDB" w:rsidRPr="0012421B">
              <w:rPr>
                <w:rFonts w:ascii="Arial" w:hAnsi="Arial" w:cs="Arial"/>
              </w:rPr>
              <w:t xml:space="preserve"> </w:t>
            </w:r>
            <w:r w:rsidR="00013FDB">
              <w:rPr>
                <w:rFonts w:ascii="Arial" w:hAnsi="Arial" w:cs="Arial"/>
              </w:rPr>
              <w:t xml:space="preserve">/ </w:t>
            </w:r>
            <w:r w:rsidR="00013FDB">
              <w:rPr>
                <w:rFonts w:ascii="Arial" w:hAnsi="Arial" w:cs="Arial"/>
                <w:lang w:val="en-US"/>
              </w:rPr>
              <w:t>E</w:t>
            </w:r>
            <w:r w:rsidR="00013FDB" w:rsidRPr="0012421B">
              <w:rPr>
                <w:rFonts w:ascii="Arial" w:hAnsi="Arial" w:cs="Arial"/>
              </w:rPr>
              <w:t>-</w:t>
            </w:r>
            <w:r w:rsidR="00013FDB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12421B" w:rsidRDefault="00C41C33" w:rsidP="000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+7</w:t>
            </w:r>
            <w:r w:rsidR="000D4662">
              <w:rPr>
                <w:rFonts w:ascii="Arial" w:hAnsi="Arial" w:cs="Arial"/>
                <w:bCs/>
              </w:rPr>
              <w:t> 913 914 0950</w:t>
            </w:r>
            <w:r w:rsidR="00013FDB" w:rsidRPr="0012421B">
              <w:rPr>
                <w:rFonts w:ascii="Arial" w:hAnsi="Arial" w:cs="Arial"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dribling</w:t>
            </w:r>
            <w:proofErr w:type="spellEnd"/>
            <w:r w:rsidRPr="0012421B">
              <w:rPr>
                <w:rFonts w:ascii="Arial" w:hAnsi="Arial" w:cs="Arial"/>
                <w:bCs/>
              </w:rPr>
              <w:t>20</w:t>
            </w:r>
            <w:r w:rsidR="000D4662">
              <w:rPr>
                <w:rFonts w:ascii="Arial" w:hAnsi="Arial" w:cs="Arial"/>
                <w:bCs/>
              </w:rPr>
              <w:t>15</w:t>
            </w:r>
            <w:r w:rsidRPr="0012421B">
              <w:rPr>
                <w:rFonts w:ascii="Arial" w:hAnsi="Arial" w:cs="Arial"/>
                <w:bCs/>
              </w:rPr>
              <w:t>@</w:t>
            </w:r>
            <w:r w:rsidRPr="00C41C33">
              <w:rPr>
                <w:rFonts w:ascii="Arial" w:hAnsi="Arial" w:cs="Arial"/>
                <w:bCs/>
                <w:lang w:val="en-US"/>
              </w:rPr>
              <w:t>mail</w:t>
            </w:r>
            <w:r w:rsidRPr="0012421B">
              <w:rPr>
                <w:rFonts w:ascii="Arial" w:hAnsi="Arial" w:cs="Arial"/>
                <w:bCs/>
              </w:rPr>
              <w:t>.</w:t>
            </w:r>
            <w:proofErr w:type="spellStart"/>
            <w:r w:rsidRPr="00C41C33">
              <w:rPr>
                <w:rFonts w:ascii="Arial" w:hAnsi="Arial" w:cs="Arial"/>
                <w:bCs/>
                <w:lang w:val="en-US"/>
              </w:rPr>
              <w:t>ru</w:t>
            </w:r>
            <w:proofErr w:type="spellEnd"/>
          </w:p>
        </w:tc>
      </w:tr>
      <w:tr w:rsidR="003621D0" w:rsidRPr="00D80441" w:rsidTr="00225271">
        <w:trPr>
          <w:trHeight w:val="497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ИНН/КПП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0D4662" w:rsidP="000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5402009852</w:t>
            </w:r>
            <w:r w:rsidR="00C41C33">
              <w:rPr>
                <w:rFonts w:ascii="Arial" w:hAnsi="Arial" w:cs="Arial"/>
              </w:rPr>
              <w:t xml:space="preserve"> / </w:t>
            </w:r>
            <w:r w:rsidR="0012421B" w:rsidRPr="0012421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402</w:t>
            </w:r>
            <w:r w:rsidR="0012421B" w:rsidRPr="0012421B">
              <w:rPr>
                <w:rFonts w:ascii="Arial" w:hAnsi="Arial" w:cs="Arial"/>
              </w:rPr>
              <w:t>01001</w:t>
            </w:r>
          </w:p>
        </w:tc>
      </w:tr>
      <w:tr w:rsidR="003621D0" w:rsidRPr="00D80441" w:rsidTr="00225271">
        <w:trPr>
          <w:trHeight w:val="497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D85B94" w:rsidRDefault="003621D0" w:rsidP="00F947C8">
            <w:pPr>
              <w:rPr>
                <w:rFonts w:ascii="Arial" w:hAnsi="Arial" w:cs="Arial"/>
              </w:rPr>
            </w:pPr>
            <w:r w:rsidRPr="00D85B94">
              <w:rPr>
                <w:rFonts w:ascii="Arial" w:hAnsi="Arial" w:cs="Arial"/>
              </w:rPr>
              <w:t>ОГРН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D85B94" w:rsidRDefault="000D4662" w:rsidP="00F947C8">
            <w:pPr>
              <w:rPr>
                <w:rFonts w:ascii="Arial" w:hAnsi="Arial" w:cs="Arial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1155476093739</w:t>
            </w:r>
          </w:p>
        </w:tc>
      </w:tr>
      <w:tr w:rsidR="003621D0" w:rsidRPr="00D80441" w:rsidTr="00225271">
        <w:trPr>
          <w:trHeight w:val="370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0D4662" w:rsidP="00C41C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621D0" w:rsidRPr="00861268">
              <w:rPr>
                <w:rFonts w:ascii="Arial" w:hAnsi="Arial" w:cs="Arial"/>
              </w:rPr>
              <w:t>иректор, действующий на основании Устава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0D4662" w:rsidP="00F9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Лежнев Владимир Александрович</w:t>
            </w:r>
          </w:p>
        </w:tc>
      </w:tr>
      <w:tr w:rsidR="003621D0" w:rsidRPr="00D80441" w:rsidTr="00225271">
        <w:trPr>
          <w:trHeight w:val="530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1D0" w:rsidRPr="00861268" w:rsidRDefault="000D4662" w:rsidP="00F9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Лежнев Владимир Александрович</w:t>
            </w:r>
          </w:p>
        </w:tc>
      </w:tr>
      <w:tr w:rsidR="001A4B28" w:rsidRPr="00D80441" w:rsidTr="00225271">
        <w:trPr>
          <w:trHeight w:val="358"/>
        </w:trPr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4B28" w:rsidRPr="00D85B94" w:rsidRDefault="001A4B28" w:rsidP="001A4B28">
            <w:pPr>
              <w:snapToGrid w:val="0"/>
              <w:jc w:val="right"/>
              <w:rPr>
                <w:rFonts w:ascii="Arial" w:hAnsi="Arial" w:cs="Arial"/>
              </w:rPr>
            </w:pPr>
            <w:r w:rsidRPr="00D85B94">
              <w:rPr>
                <w:rFonts w:ascii="Arial" w:hAnsi="Arial" w:cs="Arial"/>
              </w:rPr>
              <w:t xml:space="preserve">Банк </w:t>
            </w:r>
          </w:p>
        </w:tc>
        <w:tc>
          <w:tcPr>
            <w:tcW w:w="67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C33" w:rsidRPr="00D85B94" w:rsidRDefault="00C41C33" w:rsidP="00C41C33">
            <w:pPr>
              <w:snapToGrid w:val="0"/>
              <w:rPr>
                <w:rFonts w:ascii="Arial" w:hAnsi="Arial" w:cs="Arial"/>
              </w:rPr>
            </w:pPr>
            <w:proofErr w:type="gramStart"/>
            <w:r w:rsidRPr="00D85B94">
              <w:rPr>
                <w:rFonts w:ascii="Arial" w:hAnsi="Arial" w:cs="Arial"/>
              </w:rPr>
              <w:t>Р</w:t>
            </w:r>
            <w:proofErr w:type="gramEnd"/>
            <w:r w:rsidRPr="00D85B94">
              <w:rPr>
                <w:rFonts w:ascii="Arial" w:hAnsi="Arial" w:cs="Arial"/>
              </w:rPr>
              <w:t xml:space="preserve">/С: </w:t>
            </w:r>
            <w:r w:rsidR="000D4662" w:rsidRPr="000D4662">
              <w:rPr>
                <w:rFonts w:ascii="Arial" w:hAnsi="Arial" w:cs="Arial"/>
              </w:rPr>
              <w:t>40702810444050012221</w:t>
            </w:r>
            <w:r w:rsidRPr="00D85B94">
              <w:rPr>
                <w:rFonts w:ascii="Arial" w:hAnsi="Arial" w:cs="Arial"/>
              </w:rPr>
              <w:t xml:space="preserve"> </w:t>
            </w:r>
          </w:p>
          <w:p w:rsidR="000C715D" w:rsidRPr="00D85B94" w:rsidRDefault="000C715D" w:rsidP="00C41C33">
            <w:pPr>
              <w:snapToGrid w:val="0"/>
              <w:rPr>
                <w:rFonts w:ascii="Arial" w:hAnsi="Arial" w:cs="Arial"/>
              </w:rPr>
            </w:pPr>
          </w:p>
          <w:p w:rsidR="00C41C33" w:rsidRPr="00D85B94" w:rsidRDefault="00C41C33" w:rsidP="00C41C33">
            <w:pPr>
              <w:snapToGrid w:val="0"/>
              <w:rPr>
                <w:rFonts w:ascii="Arial" w:hAnsi="Arial" w:cs="Arial"/>
              </w:rPr>
            </w:pPr>
            <w:r w:rsidRPr="00D85B94">
              <w:rPr>
                <w:rFonts w:ascii="Arial" w:hAnsi="Arial" w:cs="Arial"/>
              </w:rPr>
              <w:t xml:space="preserve">в </w:t>
            </w:r>
            <w:r w:rsidR="000D4662" w:rsidRPr="000D4662">
              <w:rPr>
                <w:rFonts w:ascii="Arial" w:hAnsi="Arial" w:cs="Arial"/>
              </w:rPr>
              <w:t xml:space="preserve">Сибирский банк </w:t>
            </w:r>
            <w:proofErr w:type="gramStart"/>
            <w:r w:rsidR="000D4662" w:rsidRPr="000D4662">
              <w:rPr>
                <w:rFonts w:ascii="Arial" w:hAnsi="Arial" w:cs="Arial"/>
              </w:rPr>
              <w:t>СБ</w:t>
            </w:r>
            <w:proofErr w:type="gramEnd"/>
            <w:r w:rsidR="000D4662" w:rsidRPr="000D4662">
              <w:rPr>
                <w:rFonts w:ascii="Arial" w:hAnsi="Arial" w:cs="Arial"/>
              </w:rPr>
              <w:t xml:space="preserve"> РФ</w:t>
            </w:r>
          </w:p>
          <w:p w:rsidR="000C715D" w:rsidRPr="00D85B94" w:rsidRDefault="000C715D" w:rsidP="00C41C33">
            <w:pPr>
              <w:snapToGrid w:val="0"/>
              <w:rPr>
                <w:rFonts w:ascii="Arial" w:hAnsi="Arial" w:cs="Arial"/>
              </w:rPr>
            </w:pPr>
          </w:p>
          <w:p w:rsidR="001A4B28" w:rsidRPr="00D85B94" w:rsidRDefault="00C41C33" w:rsidP="00C41C33">
            <w:pPr>
              <w:snapToGrid w:val="0"/>
              <w:rPr>
                <w:rFonts w:ascii="Arial" w:hAnsi="Arial" w:cs="Arial"/>
              </w:rPr>
            </w:pPr>
            <w:r w:rsidRPr="00D85B94">
              <w:rPr>
                <w:rFonts w:ascii="Arial" w:hAnsi="Arial" w:cs="Arial"/>
              </w:rPr>
              <w:t xml:space="preserve">БИК: </w:t>
            </w:r>
            <w:r w:rsidR="000D4662" w:rsidRPr="000D4662">
              <w:rPr>
                <w:rFonts w:ascii="Arial" w:hAnsi="Arial" w:cs="Arial"/>
              </w:rPr>
              <w:t>045004641</w:t>
            </w:r>
          </w:p>
          <w:p w:rsidR="001A4B28" w:rsidRPr="00D85B94" w:rsidRDefault="001A4B28" w:rsidP="001A4B28">
            <w:pPr>
              <w:snapToGrid w:val="0"/>
              <w:rPr>
                <w:rFonts w:ascii="Arial" w:hAnsi="Arial" w:cs="Arial"/>
              </w:rPr>
            </w:pPr>
          </w:p>
          <w:p w:rsidR="001A4B28" w:rsidRPr="00D85B94" w:rsidRDefault="000D4662" w:rsidP="001A4B2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К/С: </w:t>
            </w:r>
            <w:bookmarkStart w:id="0" w:name="_GoBack"/>
            <w:bookmarkEnd w:id="0"/>
            <w:r w:rsidRPr="000D4662">
              <w:rPr>
                <w:rFonts w:ascii="Arial" w:hAnsi="Arial" w:cs="Arial"/>
              </w:rPr>
              <w:t>30101810500000000641</w:t>
            </w:r>
          </w:p>
        </w:tc>
      </w:tr>
      <w:tr w:rsidR="003621D0" w:rsidRPr="00D80441" w:rsidTr="0012421B">
        <w:trPr>
          <w:trHeight w:val="287"/>
        </w:trPr>
        <w:tc>
          <w:tcPr>
            <w:tcW w:w="1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21D0" w:rsidRPr="00861268" w:rsidRDefault="003621D0" w:rsidP="00F947C8">
            <w:pPr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Коды статистики</w:t>
            </w:r>
          </w:p>
        </w:tc>
        <w:tc>
          <w:tcPr>
            <w:tcW w:w="1145" w:type="dxa"/>
            <w:tcBorders>
              <w:top w:val="double" w:sz="4" w:space="0" w:color="auto"/>
            </w:tcBorders>
          </w:tcPr>
          <w:p w:rsidR="003621D0" w:rsidRPr="00861268" w:rsidRDefault="003621D0" w:rsidP="0083559C">
            <w:pPr>
              <w:spacing w:before="60" w:after="60"/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ОКПО</w:t>
            </w:r>
          </w:p>
        </w:tc>
        <w:tc>
          <w:tcPr>
            <w:tcW w:w="6755" w:type="dxa"/>
            <w:tcBorders>
              <w:top w:val="double" w:sz="4" w:space="0" w:color="auto"/>
              <w:right w:val="double" w:sz="4" w:space="0" w:color="auto"/>
            </w:tcBorders>
          </w:tcPr>
          <w:p w:rsidR="003621D0" w:rsidRPr="00861268" w:rsidRDefault="000D4662" w:rsidP="0083559C">
            <w:pPr>
              <w:spacing w:before="60" w:after="60"/>
              <w:rPr>
                <w:rFonts w:ascii="Arial" w:hAnsi="Arial" w:cs="Arial"/>
              </w:rPr>
            </w:pPr>
            <w:r w:rsidRPr="000D4662">
              <w:rPr>
                <w:rFonts w:ascii="Arial" w:hAnsi="Arial" w:cs="Arial"/>
              </w:rPr>
              <w:t>54389862</w:t>
            </w:r>
          </w:p>
        </w:tc>
      </w:tr>
      <w:tr w:rsidR="0012421B" w:rsidRPr="00D80441" w:rsidTr="0012421B">
        <w:trPr>
          <w:trHeight w:val="287"/>
        </w:trPr>
        <w:tc>
          <w:tcPr>
            <w:tcW w:w="154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21B" w:rsidRPr="00861268" w:rsidRDefault="0012421B" w:rsidP="00F947C8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double" w:sz="4" w:space="0" w:color="auto"/>
            </w:tcBorders>
          </w:tcPr>
          <w:p w:rsidR="0012421B" w:rsidRPr="00861268" w:rsidRDefault="0012421B" w:rsidP="0083559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ОКАТО</w:t>
            </w:r>
          </w:p>
        </w:tc>
        <w:tc>
          <w:tcPr>
            <w:tcW w:w="6755" w:type="dxa"/>
            <w:tcBorders>
              <w:top w:val="double" w:sz="4" w:space="0" w:color="auto"/>
              <w:right w:val="double" w:sz="4" w:space="0" w:color="auto"/>
            </w:tcBorders>
          </w:tcPr>
          <w:p w:rsidR="0012421B" w:rsidRPr="000C715D" w:rsidRDefault="000D4662" w:rsidP="0083559C">
            <w:pPr>
              <w:spacing w:before="60" w:after="60"/>
              <w:rPr>
                <w:rFonts w:ascii="Arial" w:hAnsi="Arial" w:cs="Arial"/>
              </w:rPr>
            </w:pPr>
            <w:r w:rsidRPr="000D4662">
              <w:rPr>
                <w:rFonts w:ascii="Arial" w:hAnsi="Arial" w:cs="Arial"/>
              </w:rPr>
              <w:t>50401372000</w:t>
            </w:r>
          </w:p>
        </w:tc>
      </w:tr>
      <w:tr w:rsidR="001A4B28" w:rsidRPr="00D80441" w:rsidTr="00225271">
        <w:tc>
          <w:tcPr>
            <w:tcW w:w="1548" w:type="dxa"/>
            <w:vMerge/>
            <w:tcBorders>
              <w:left w:val="double" w:sz="4" w:space="0" w:color="auto"/>
            </w:tcBorders>
          </w:tcPr>
          <w:p w:rsidR="001A4B28" w:rsidRPr="00861268" w:rsidRDefault="001A4B28" w:rsidP="001A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vAlign w:val="center"/>
          </w:tcPr>
          <w:p w:rsidR="001A4B28" w:rsidRPr="00861268" w:rsidRDefault="001A4B28" w:rsidP="0083559C">
            <w:pPr>
              <w:snapToGrid w:val="0"/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ОКТМО</w:t>
            </w:r>
          </w:p>
        </w:tc>
        <w:tc>
          <w:tcPr>
            <w:tcW w:w="6755" w:type="dxa"/>
            <w:tcBorders>
              <w:right w:val="double" w:sz="4" w:space="0" w:color="auto"/>
            </w:tcBorders>
            <w:vAlign w:val="center"/>
          </w:tcPr>
          <w:p w:rsidR="001A4B28" w:rsidRPr="00861268" w:rsidRDefault="000D4662" w:rsidP="0083559C">
            <w:pPr>
              <w:snapToGrid w:val="0"/>
              <w:rPr>
                <w:rFonts w:ascii="Arial" w:hAnsi="Arial" w:cs="Arial"/>
              </w:rPr>
            </w:pPr>
            <w:r w:rsidRPr="000D4662">
              <w:rPr>
                <w:rFonts w:ascii="Arial" w:hAnsi="Arial" w:cs="Arial"/>
              </w:rPr>
              <w:t>50701000001</w:t>
            </w:r>
          </w:p>
        </w:tc>
      </w:tr>
      <w:tr w:rsidR="001A4B28" w:rsidRPr="00D80441" w:rsidTr="00225271">
        <w:tc>
          <w:tcPr>
            <w:tcW w:w="1548" w:type="dxa"/>
            <w:vMerge/>
            <w:tcBorders>
              <w:left w:val="double" w:sz="4" w:space="0" w:color="auto"/>
            </w:tcBorders>
          </w:tcPr>
          <w:p w:rsidR="001A4B28" w:rsidRPr="00861268" w:rsidRDefault="001A4B28" w:rsidP="001A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vAlign w:val="center"/>
          </w:tcPr>
          <w:p w:rsidR="001A4B28" w:rsidRPr="00861268" w:rsidRDefault="001A4B28" w:rsidP="0083559C">
            <w:pPr>
              <w:snapToGrid w:val="0"/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ОКВЭД</w:t>
            </w:r>
          </w:p>
        </w:tc>
        <w:tc>
          <w:tcPr>
            <w:tcW w:w="6755" w:type="dxa"/>
            <w:tcBorders>
              <w:right w:val="double" w:sz="4" w:space="0" w:color="auto"/>
            </w:tcBorders>
            <w:vAlign w:val="center"/>
          </w:tcPr>
          <w:p w:rsidR="001A4B28" w:rsidRPr="00861268" w:rsidRDefault="000D4662" w:rsidP="0083559C">
            <w:pPr>
              <w:snapToGrid w:val="0"/>
              <w:rPr>
                <w:rFonts w:ascii="Arial" w:hAnsi="Arial" w:cs="Arial"/>
              </w:rPr>
            </w:pPr>
            <w:r w:rsidRPr="000D4662">
              <w:rPr>
                <w:rFonts w:ascii="Arial" w:hAnsi="Arial" w:cs="Arial"/>
              </w:rPr>
              <w:t>85.41.1, 92.62, 92.34, 93.04</w:t>
            </w:r>
          </w:p>
        </w:tc>
      </w:tr>
      <w:tr w:rsidR="001A4B28" w:rsidRPr="00D80441" w:rsidTr="00225271">
        <w:tc>
          <w:tcPr>
            <w:tcW w:w="1548" w:type="dxa"/>
            <w:vMerge/>
            <w:tcBorders>
              <w:left w:val="double" w:sz="4" w:space="0" w:color="auto"/>
            </w:tcBorders>
          </w:tcPr>
          <w:p w:rsidR="001A4B28" w:rsidRPr="00861268" w:rsidRDefault="001A4B28" w:rsidP="001A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vAlign w:val="center"/>
          </w:tcPr>
          <w:p w:rsidR="001A4B28" w:rsidRPr="00861268" w:rsidRDefault="001A4B28" w:rsidP="0083559C">
            <w:pPr>
              <w:snapToGrid w:val="0"/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ОКФС</w:t>
            </w:r>
          </w:p>
        </w:tc>
        <w:tc>
          <w:tcPr>
            <w:tcW w:w="6755" w:type="dxa"/>
            <w:tcBorders>
              <w:right w:val="double" w:sz="4" w:space="0" w:color="auto"/>
            </w:tcBorders>
            <w:vAlign w:val="center"/>
          </w:tcPr>
          <w:p w:rsidR="001A4B28" w:rsidRPr="00861268" w:rsidRDefault="001A4B28" w:rsidP="0083559C">
            <w:pPr>
              <w:snapToGrid w:val="0"/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16</w:t>
            </w:r>
          </w:p>
        </w:tc>
      </w:tr>
      <w:tr w:rsidR="001A4B28" w:rsidRPr="00D80441" w:rsidTr="00225271">
        <w:tc>
          <w:tcPr>
            <w:tcW w:w="15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A4B28" w:rsidRPr="00861268" w:rsidRDefault="001A4B28" w:rsidP="001A4B2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1A4B28" w:rsidRPr="00861268" w:rsidRDefault="001A4B28" w:rsidP="0083559C">
            <w:pPr>
              <w:snapToGrid w:val="0"/>
              <w:rPr>
                <w:rFonts w:ascii="Arial" w:hAnsi="Arial" w:cs="Arial"/>
              </w:rPr>
            </w:pPr>
            <w:r w:rsidRPr="00861268">
              <w:rPr>
                <w:rFonts w:ascii="Arial" w:hAnsi="Arial" w:cs="Arial"/>
              </w:rPr>
              <w:t>ОКОПФ</w:t>
            </w:r>
          </w:p>
        </w:tc>
        <w:tc>
          <w:tcPr>
            <w:tcW w:w="67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A4B28" w:rsidRPr="00861268" w:rsidRDefault="000C715D" w:rsidP="0083559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12300</w:t>
            </w:r>
          </w:p>
        </w:tc>
      </w:tr>
    </w:tbl>
    <w:p w:rsidR="003621D0" w:rsidRDefault="003621D0" w:rsidP="003621D0">
      <w:pPr>
        <w:rPr>
          <w:b/>
          <w:sz w:val="32"/>
          <w:szCs w:val="32"/>
        </w:rPr>
      </w:pPr>
    </w:p>
    <w:p w:rsidR="003621D0" w:rsidRDefault="003621D0" w:rsidP="003621D0">
      <w:pPr>
        <w:rPr>
          <w:b/>
          <w:sz w:val="32"/>
          <w:szCs w:val="32"/>
        </w:rPr>
      </w:pPr>
    </w:p>
    <w:p w:rsidR="0067204A" w:rsidRDefault="0067204A" w:rsidP="0067204A">
      <w:pPr>
        <w:rPr>
          <w:b/>
        </w:rPr>
      </w:pPr>
    </w:p>
    <w:p w:rsidR="0067204A" w:rsidRDefault="0067204A" w:rsidP="003621D0">
      <w:pPr>
        <w:rPr>
          <w:b/>
        </w:rPr>
      </w:pPr>
    </w:p>
    <w:p w:rsidR="0067204A" w:rsidRDefault="0067204A" w:rsidP="003621D0">
      <w:pPr>
        <w:rPr>
          <w:b/>
        </w:rPr>
      </w:pPr>
    </w:p>
    <w:p w:rsidR="0067204A" w:rsidRPr="006A140E" w:rsidRDefault="0067204A" w:rsidP="003621D0">
      <w:pPr>
        <w:rPr>
          <w:b/>
        </w:rPr>
      </w:pPr>
    </w:p>
    <w:p w:rsidR="0066311C" w:rsidRDefault="000D4662"/>
    <w:sectPr w:rsidR="0066311C" w:rsidSect="00C27E1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0"/>
    <w:rsid w:val="00013FDB"/>
    <w:rsid w:val="000149EC"/>
    <w:rsid w:val="000C715D"/>
    <w:rsid w:val="000D4662"/>
    <w:rsid w:val="0012421B"/>
    <w:rsid w:val="0012603B"/>
    <w:rsid w:val="0015218D"/>
    <w:rsid w:val="001A4B28"/>
    <w:rsid w:val="001F65E7"/>
    <w:rsid w:val="00225271"/>
    <w:rsid w:val="00245A40"/>
    <w:rsid w:val="002B29EB"/>
    <w:rsid w:val="002D6B03"/>
    <w:rsid w:val="00354D98"/>
    <w:rsid w:val="003621D0"/>
    <w:rsid w:val="003D2DEB"/>
    <w:rsid w:val="00501696"/>
    <w:rsid w:val="005F5925"/>
    <w:rsid w:val="0064283D"/>
    <w:rsid w:val="0067204A"/>
    <w:rsid w:val="00693355"/>
    <w:rsid w:val="006C7E52"/>
    <w:rsid w:val="0070502F"/>
    <w:rsid w:val="00705E2C"/>
    <w:rsid w:val="007069A1"/>
    <w:rsid w:val="007104C4"/>
    <w:rsid w:val="00772693"/>
    <w:rsid w:val="0080750E"/>
    <w:rsid w:val="0083559C"/>
    <w:rsid w:val="00861268"/>
    <w:rsid w:val="00880679"/>
    <w:rsid w:val="009B3940"/>
    <w:rsid w:val="00AC5A94"/>
    <w:rsid w:val="00C03142"/>
    <w:rsid w:val="00C41C33"/>
    <w:rsid w:val="00CC69DB"/>
    <w:rsid w:val="00D66478"/>
    <w:rsid w:val="00D85B94"/>
    <w:rsid w:val="00DC1961"/>
    <w:rsid w:val="00DD05A1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6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67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8806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link w:val="a4"/>
    <w:uiPriority w:val="11"/>
    <w:qFormat/>
    <w:rsid w:val="00880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880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880679"/>
    <w:rPr>
      <w:b/>
      <w:bCs/>
    </w:rPr>
  </w:style>
  <w:style w:type="character" w:styleId="a6">
    <w:name w:val="Emphasis"/>
    <w:uiPriority w:val="20"/>
    <w:qFormat/>
    <w:rsid w:val="00880679"/>
    <w:rPr>
      <w:i/>
      <w:iCs/>
    </w:rPr>
  </w:style>
  <w:style w:type="paragraph" w:styleId="a7">
    <w:name w:val="No Spacing"/>
    <w:uiPriority w:val="1"/>
    <w:qFormat/>
    <w:rsid w:val="00AC5A94"/>
    <w:pPr>
      <w:spacing w:after="0" w:line="240" w:lineRule="auto"/>
    </w:pPr>
  </w:style>
  <w:style w:type="character" w:styleId="a8">
    <w:name w:val="Intense Reference"/>
    <w:uiPriority w:val="32"/>
    <w:qFormat/>
    <w:rsid w:val="00880679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693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6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67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8806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link w:val="a4"/>
    <w:uiPriority w:val="11"/>
    <w:qFormat/>
    <w:rsid w:val="00880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880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880679"/>
    <w:rPr>
      <w:b/>
      <w:bCs/>
    </w:rPr>
  </w:style>
  <w:style w:type="character" w:styleId="a6">
    <w:name w:val="Emphasis"/>
    <w:uiPriority w:val="20"/>
    <w:qFormat/>
    <w:rsid w:val="00880679"/>
    <w:rPr>
      <w:i/>
      <w:iCs/>
    </w:rPr>
  </w:style>
  <w:style w:type="paragraph" w:styleId="a7">
    <w:name w:val="No Spacing"/>
    <w:uiPriority w:val="1"/>
    <w:qFormat/>
    <w:rsid w:val="00AC5A94"/>
    <w:pPr>
      <w:spacing w:after="0" w:line="240" w:lineRule="auto"/>
    </w:pPr>
  </w:style>
  <w:style w:type="character" w:styleId="a8">
    <w:name w:val="Intense Reference"/>
    <w:uiPriority w:val="32"/>
    <w:qFormat/>
    <w:rsid w:val="00880679"/>
    <w:rPr>
      <w:b/>
      <w:bCs/>
      <w:smallCaps/>
      <w:color w:val="C0504D" w:themeColor="accent2"/>
      <w:spacing w:val="5"/>
      <w:u w:val="single"/>
    </w:rPr>
  </w:style>
  <w:style w:type="paragraph" w:styleId="a9">
    <w:name w:val="List Paragraph"/>
    <w:basedOn w:val="a"/>
    <w:uiPriority w:val="34"/>
    <w:qFormat/>
    <w:rsid w:val="006933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Васенкина Сабрина Махмаджоновна</dc:creator>
  <cp:keywords/>
  <dc:description/>
  <cp:lastModifiedBy>Артем</cp:lastModifiedBy>
  <cp:revision>28</cp:revision>
  <cp:lastPrinted>2020-02-14T10:18:00Z</cp:lastPrinted>
  <dcterms:created xsi:type="dcterms:W3CDTF">2019-11-08T13:00:00Z</dcterms:created>
  <dcterms:modified xsi:type="dcterms:W3CDTF">2023-07-25T08:21:00Z</dcterms:modified>
</cp:coreProperties>
</file>